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B646" w14:textId="1B90C0D4" w:rsidR="00C270B8" w:rsidRDefault="00C270B8" w:rsidP="00C270B8"/>
    <w:p w14:paraId="1E6E1182" w14:textId="419477A0" w:rsidR="00C270B8" w:rsidRDefault="00C270B8" w:rsidP="00C270B8">
      <w:r>
        <w:t>Periode 5</w:t>
      </w:r>
    </w:p>
    <w:p w14:paraId="651C7211" w14:textId="1F479800" w:rsidR="005160BC" w:rsidRDefault="00C270B8" w:rsidP="00C270B8">
      <w:r w:rsidRPr="00C270B8">
        <w:t xml:space="preserve">Les </w:t>
      </w:r>
      <w:r>
        <w:t>3</w:t>
      </w:r>
      <w:r w:rsidRPr="00C270B8">
        <w:t xml:space="preserve"> Bemesting </w:t>
      </w:r>
      <w:r w:rsidR="005F4792">
        <w:t xml:space="preserve">nieuwe </w:t>
      </w:r>
      <w:r w:rsidRPr="00C270B8">
        <w:t>substrat</w:t>
      </w:r>
      <w:r w:rsidR="005F4792">
        <w:t>en</w:t>
      </w:r>
    </w:p>
    <w:p w14:paraId="517089FB" w14:textId="1413924E" w:rsidR="00C270B8" w:rsidRDefault="00C270B8" w:rsidP="00C270B8"/>
    <w:p w14:paraId="4DE063D8" w14:textId="4833851B" w:rsidR="00C270B8" w:rsidRDefault="00C270B8" w:rsidP="00C270B8">
      <w:r>
        <w:t>1 Geef 3 voor en nadelen van de volgende substraten: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70B8" w14:paraId="1EDF1838" w14:textId="77777777" w:rsidTr="00C270B8">
        <w:tc>
          <w:tcPr>
            <w:tcW w:w="3020" w:type="dxa"/>
          </w:tcPr>
          <w:p w14:paraId="3F41E102" w14:textId="77777777" w:rsidR="00C270B8" w:rsidRDefault="00C270B8" w:rsidP="00C270B8"/>
        </w:tc>
        <w:tc>
          <w:tcPr>
            <w:tcW w:w="3021" w:type="dxa"/>
          </w:tcPr>
          <w:p w14:paraId="5D61D793" w14:textId="3CB3A9D4" w:rsidR="00C270B8" w:rsidRDefault="00C270B8" w:rsidP="00C270B8">
            <w:r>
              <w:t>Voordelen</w:t>
            </w:r>
          </w:p>
        </w:tc>
        <w:tc>
          <w:tcPr>
            <w:tcW w:w="3021" w:type="dxa"/>
          </w:tcPr>
          <w:p w14:paraId="0D98180B" w14:textId="1DA81D9D" w:rsidR="00C270B8" w:rsidRDefault="00C270B8" w:rsidP="00C270B8">
            <w:r>
              <w:t>Nadelen</w:t>
            </w:r>
          </w:p>
        </w:tc>
      </w:tr>
      <w:tr w:rsidR="00C270B8" w14:paraId="602CB997" w14:textId="77777777" w:rsidTr="00C270B8">
        <w:tc>
          <w:tcPr>
            <w:tcW w:w="3020" w:type="dxa"/>
          </w:tcPr>
          <w:p w14:paraId="696DF093" w14:textId="55500252" w:rsidR="00C270B8" w:rsidRDefault="00C270B8" w:rsidP="00C270B8">
            <w:r>
              <w:t>Veen</w:t>
            </w:r>
          </w:p>
        </w:tc>
        <w:tc>
          <w:tcPr>
            <w:tcW w:w="3021" w:type="dxa"/>
          </w:tcPr>
          <w:p w14:paraId="39B320FA" w14:textId="77777777" w:rsidR="00C270B8" w:rsidRDefault="00C270B8" w:rsidP="00C270B8"/>
        </w:tc>
        <w:tc>
          <w:tcPr>
            <w:tcW w:w="3021" w:type="dxa"/>
          </w:tcPr>
          <w:p w14:paraId="2804EE0A" w14:textId="77777777" w:rsidR="00C270B8" w:rsidRDefault="00C270B8" w:rsidP="00C270B8"/>
        </w:tc>
      </w:tr>
      <w:tr w:rsidR="00C270B8" w14:paraId="2CA7D8A4" w14:textId="77777777" w:rsidTr="00C270B8">
        <w:tc>
          <w:tcPr>
            <w:tcW w:w="3020" w:type="dxa"/>
          </w:tcPr>
          <w:p w14:paraId="6FB0D4FD" w14:textId="77777777" w:rsidR="00C270B8" w:rsidRDefault="00C270B8" w:rsidP="00C270B8"/>
        </w:tc>
        <w:tc>
          <w:tcPr>
            <w:tcW w:w="3021" w:type="dxa"/>
          </w:tcPr>
          <w:p w14:paraId="6DE7D409" w14:textId="77777777" w:rsidR="00C270B8" w:rsidRDefault="00C270B8" w:rsidP="00C270B8"/>
        </w:tc>
        <w:tc>
          <w:tcPr>
            <w:tcW w:w="3021" w:type="dxa"/>
          </w:tcPr>
          <w:p w14:paraId="71BE4D49" w14:textId="77777777" w:rsidR="00C270B8" w:rsidRDefault="00C270B8" w:rsidP="00C270B8"/>
        </w:tc>
      </w:tr>
      <w:tr w:rsidR="00C270B8" w14:paraId="2C200DCE" w14:textId="77777777" w:rsidTr="00C270B8">
        <w:tc>
          <w:tcPr>
            <w:tcW w:w="3020" w:type="dxa"/>
          </w:tcPr>
          <w:p w14:paraId="3E2ECD71" w14:textId="77777777" w:rsidR="00C270B8" w:rsidRDefault="00C270B8" w:rsidP="00C270B8"/>
        </w:tc>
        <w:tc>
          <w:tcPr>
            <w:tcW w:w="3021" w:type="dxa"/>
          </w:tcPr>
          <w:p w14:paraId="248C34EE" w14:textId="77777777" w:rsidR="00C270B8" w:rsidRDefault="00C270B8" w:rsidP="00C270B8"/>
        </w:tc>
        <w:tc>
          <w:tcPr>
            <w:tcW w:w="3021" w:type="dxa"/>
          </w:tcPr>
          <w:p w14:paraId="31D74FE0" w14:textId="77777777" w:rsidR="00C270B8" w:rsidRDefault="00C270B8" w:rsidP="00C270B8"/>
        </w:tc>
      </w:tr>
      <w:tr w:rsidR="00C270B8" w14:paraId="717CDCDD" w14:textId="77777777" w:rsidTr="00C270B8">
        <w:tc>
          <w:tcPr>
            <w:tcW w:w="3020" w:type="dxa"/>
          </w:tcPr>
          <w:p w14:paraId="64BE71F9" w14:textId="771660D7" w:rsidR="00C270B8" w:rsidRDefault="00C270B8" w:rsidP="00C270B8"/>
        </w:tc>
        <w:tc>
          <w:tcPr>
            <w:tcW w:w="3021" w:type="dxa"/>
          </w:tcPr>
          <w:p w14:paraId="79274B00" w14:textId="77777777" w:rsidR="00C270B8" w:rsidRDefault="00C270B8" w:rsidP="00C270B8"/>
        </w:tc>
        <w:tc>
          <w:tcPr>
            <w:tcW w:w="3021" w:type="dxa"/>
          </w:tcPr>
          <w:p w14:paraId="73752E44" w14:textId="77777777" w:rsidR="00C270B8" w:rsidRDefault="00C270B8" w:rsidP="00C270B8"/>
        </w:tc>
      </w:tr>
      <w:tr w:rsidR="00C270B8" w14:paraId="129628C1" w14:textId="77777777" w:rsidTr="00C270B8">
        <w:tc>
          <w:tcPr>
            <w:tcW w:w="3020" w:type="dxa"/>
          </w:tcPr>
          <w:p w14:paraId="5E31F55B" w14:textId="77777777" w:rsidR="00C270B8" w:rsidRDefault="00C270B8" w:rsidP="00C270B8"/>
        </w:tc>
        <w:tc>
          <w:tcPr>
            <w:tcW w:w="3021" w:type="dxa"/>
          </w:tcPr>
          <w:p w14:paraId="3D9E93A1" w14:textId="77777777" w:rsidR="00C270B8" w:rsidRDefault="00C270B8" w:rsidP="00C270B8"/>
        </w:tc>
        <w:tc>
          <w:tcPr>
            <w:tcW w:w="3021" w:type="dxa"/>
          </w:tcPr>
          <w:p w14:paraId="07924CBA" w14:textId="77777777" w:rsidR="00C270B8" w:rsidRDefault="00C270B8" w:rsidP="00C270B8"/>
        </w:tc>
      </w:tr>
      <w:tr w:rsidR="00C270B8" w14:paraId="1497E081" w14:textId="77777777" w:rsidTr="00C270B8">
        <w:tc>
          <w:tcPr>
            <w:tcW w:w="3020" w:type="dxa"/>
          </w:tcPr>
          <w:p w14:paraId="25A63BE6" w14:textId="65BF4DBE" w:rsidR="00C270B8" w:rsidRDefault="00EF41B9" w:rsidP="00C270B8">
            <w:r w:rsidRPr="00EF41B9">
              <w:t>Nieuwe substraten</w:t>
            </w:r>
          </w:p>
        </w:tc>
        <w:tc>
          <w:tcPr>
            <w:tcW w:w="3021" w:type="dxa"/>
          </w:tcPr>
          <w:p w14:paraId="75549A7A" w14:textId="77777777" w:rsidR="00C270B8" w:rsidRDefault="00C270B8" w:rsidP="00C270B8"/>
        </w:tc>
        <w:tc>
          <w:tcPr>
            <w:tcW w:w="3021" w:type="dxa"/>
          </w:tcPr>
          <w:p w14:paraId="49B735CD" w14:textId="77777777" w:rsidR="00C270B8" w:rsidRDefault="00C270B8" w:rsidP="00C270B8"/>
        </w:tc>
      </w:tr>
      <w:tr w:rsidR="00C270B8" w14:paraId="26E113F5" w14:textId="77777777" w:rsidTr="00C270B8">
        <w:tc>
          <w:tcPr>
            <w:tcW w:w="3020" w:type="dxa"/>
          </w:tcPr>
          <w:p w14:paraId="218C5EFA" w14:textId="04FE545B" w:rsidR="00C270B8" w:rsidRDefault="00C270B8" w:rsidP="00C270B8"/>
        </w:tc>
        <w:tc>
          <w:tcPr>
            <w:tcW w:w="3021" w:type="dxa"/>
          </w:tcPr>
          <w:p w14:paraId="21245372" w14:textId="77777777" w:rsidR="00C270B8" w:rsidRDefault="00C270B8" w:rsidP="00C270B8"/>
        </w:tc>
        <w:tc>
          <w:tcPr>
            <w:tcW w:w="3021" w:type="dxa"/>
          </w:tcPr>
          <w:p w14:paraId="09A1FFDA" w14:textId="77777777" w:rsidR="00C270B8" w:rsidRDefault="00C270B8" w:rsidP="00C270B8"/>
        </w:tc>
      </w:tr>
      <w:tr w:rsidR="00C270B8" w14:paraId="62802627" w14:textId="77777777" w:rsidTr="00C270B8">
        <w:tc>
          <w:tcPr>
            <w:tcW w:w="3020" w:type="dxa"/>
          </w:tcPr>
          <w:p w14:paraId="23C7559A" w14:textId="77777777" w:rsidR="00C270B8" w:rsidRDefault="00C270B8" w:rsidP="00C270B8"/>
        </w:tc>
        <w:tc>
          <w:tcPr>
            <w:tcW w:w="3021" w:type="dxa"/>
          </w:tcPr>
          <w:p w14:paraId="312BC63E" w14:textId="77777777" w:rsidR="00C270B8" w:rsidRDefault="00C270B8" w:rsidP="00C270B8"/>
        </w:tc>
        <w:tc>
          <w:tcPr>
            <w:tcW w:w="3021" w:type="dxa"/>
          </w:tcPr>
          <w:p w14:paraId="7761156E" w14:textId="77777777" w:rsidR="00C270B8" w:rsidRDefault="00C270B8" w:rsidP="00C270B8"/>
        </w:tc>
      </w:tr>
      <w:tr w:rsidR="00C270B8" w14:paraId="5F994878" w14:textId="77777777" w:rsidTr="00C270B8">
        <w:tc>
          <w:tcPr>
            <w:tcW w:w="3020" w:type="dxa"/>
          </w:tcPr>
          <w:p w14:paraId="6944967C" w14:textId="77777777" w:rsidR="00C270B8" w:rsidRDefault="00C270B8" w:rsidP="00C270B8"/>
        </w:tc>
        <w:tc>
          <w:tcPr>
            <w:tcW w:w="3021" w:type="dxa"/>
          </w:tcPr>
          <w:p w14:paraId="074DF79B" w14:textId="77777777" w:rsidR="00C270B8" w:rsidRDefault="00C270B8" w:rsidP="00C270B8"/>
        </w:tc>
        <w:tc>
          <w:tcPr>
            <w:tcW w:w="3021" w:type="dxa"/>
          </w:tcPr>
          <w:p w14:paraId="55209FA4" w14:textId="77777777" w:rsidR="00C270B8" w:rsidRDefault="00C270B8" w:rsidP="00C270B8"/>
        </w:tc>
      </w:tr>
    </w:tbl>
    <w:p w14:paraId="7B863811" w14:textId="77777777" w:rsidR="00C270B8" w:rsidRDefault="00C270B8" w:rsidP="00C270B8"/>
    <w:p w14:paraId="6C56EDC4" w14:textId="407A32B8" w:rsidR="00C270B8" w:rsidRDefault="003B3445" w:rsidP="00C270B8">
      <w:r>
        <w:t>Denk aan de volgende zaken:</w:t>
      </w:r>
    </w:p>
    <w:p w14:paraId="1FCA7174" w14:textId="77777777" w:rsidR="003B3445" w:rsidRDefault="003B3445" w:rsidP="00C270B8"/>
    <w:p w14:paraId="179A0FCE" w14:textId="1BBFE0BE" w:rsidR="003B3445" w:rsidRDefault="003B3445" w:rsidP="005F4792">
      <w:pPr>
        <w:pStyle w:val="Lijstalinea"/>
        <w:numPr>
          <w:ilvl w:val="0"/>
          <w:numId w:val="1"/>
        </w:numPr>
      </w:pPr>
      <w:r>
        <w:t>Milieu impact</w:t>
      </w:r>
    </w:p>
    <w:p w14:paraId="28EE6D4D" w14:textId="00216AC5" w:rsidR="003B3445" w:rsidRDefault="003B3445" w:rsidP="005F4792">
      <w:pPr>
        <w:pStyle w:val="Lijstalinea"/>
        <w:numPr>
          <w:ilvl w:val="0"/>
          <w:numId w:val="1"/>
        </w:numPr>
      </w:pPr>
      <w:r>
        <w:t>pH stabiliteit</w:t>
      </w:r>
    </w:p>
    <w:p w14:paraId="189BAF35" w14:textId="24EAA7C3" w:rsidR="003B3445" w:rsidRDefault="005A261B" w:rsidP="005F4792">
      <w:pPr>
        <w:pStyle w:val="Lijstalinea"/>
        <w:numPr>
          <w:ilvl w:val="0"/>
          <w:numId w:val="1"/>
        </w:numPr>
      </w:pPr>
      <w:r>
        <w:t>Buffer aan voedingselementen</w:t>
      </w:r>
    </w:p>
    <w:p w14:paraId="05372C5A" w14:textId="6A0F2CD1" w:rsidR="005A261B" w:rsidRDefault="005A261B" w:rsidP="005F4792">
      <w:pPr>
        <w:pStyle w:val="Lijstalinea"/>
        <w:numPr>
          <w:ilvl w:val="0"/>
          <w:numId w:val="1"/>
        </w:numPr>
      </w:pPr>
      <w:r>
        <w:t>Kalium</w:t>
      </w:r>
    </w:p>
    <w:p w14:paraId="5BCB7903" w14:textId="71F0E8EC" w:rsidR="005A261B" w:rsidRDefault="00316A10" w:rsidP="005F4792">
      <w:pPr>
        <w:pStyle w:val="Lijstalinea"/>
        <w:numPr>
          <w:ilvl w:val="0"/>
          <w:numId w:val="1"/>
        </w:numPr>
      </w:pPr>
      <w:r>
        <w:t xml:space="preserve">Behoefte kalk en gevolgen voor </w:t>
      </w:r>
      <w:r w:rsidR="008D3DEF">
        <w:t>fosfaat</w:t>
      </w:r>
    </w:p>
    <w:p w14:paraId="0EFF765D" w14:textId="50CDCE97" w:rsidR="008D3DEF" w:rsidRDefault="00342A00" w:rsidP="005F4792">
      <w:pPr>
        <w:pStyle w:val="Lijstalinea"/>
        <w:numPr>
          <w:ilvl w:val="0"/>
          <w:numId w:val="1"/>
        </w:numPr>
      </w:pPr>
      <w:r>
        <w:t>Magnesium</w:t>
      </w:r>
    </w:p>
    <w:sectPr w:rsidR="008D3DEF" w:rsidSect="00C270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DB7B" w14:textId="77777777" w:rsidR="00C270B8" w:rsidRDefault="00C270B8" w:rsidP="00C270B8">
      <w:pPr>
        <w:spacing w:after="0" w:line="240" w:lineRule="auto"/>
      </w:pPr>
      <w:r>
        <w:separator/>
      </w:r>
    </w:p>
  </w:endnote>
  <w:endnote w:type="continuationSeparator" w:id="0">
    <w:p w14:paraId="253C3245" w14:textId="77777777" w:rsidR="00C270B8" w:rsidRDefault="00C270B8" w:rsidP="00C2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7210" w14:textId="77777777" w:rsidR="00C270B8" w:rsidRDefault="00C270B8" w:rsidP="00C270B8">
      <w:pPr>
        <w:spacing w:after="0" w:line="240" w:lineRule="auto"/>
      </w:pPr>
      <w:r>
        <w:separator/>
      </w:r>
    </w:p>
  </w:footnote>
  <w:footnote w:type="continuationSeparator" w:id="0">
    <w:p w14:paraId="21BD9264" w14:textId="77777777" w:rsidR="00C270B8" w:rsidRDefault="00C270B8" w:rsidP="00C2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4FDD" w14:textId="3AC6220E" w:rsidR="00C270B8" w:rsidRDefault="00C270B8">
    <w:pPr>
      <w:pStyle w:val="Koptekst"/>
    </w:pPr>
    <w:r>
      <w:rPr>
        <w:noProof/>
      </w:rPr>
      <w:drawing>
        <wp:inline distT="0" distB="0" distL="0" distR="0" wp14:anchorId="5A35CB1B" wp14:editId="58366B7B">
          <wp:extent cx="1762125" cy="810895"/>
          <wp:effectExtent l="0" t="0" r="9525" b="825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E72AD"/>
    <w:multiLevelType w:val="hybridMultilevel"/>
    <w:tmpl w:val="7084F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7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A8"/>
    <w:rsid w:val="00122844"/>
    <w:rsid w:val="00316A10"/>
    <w:rsid w:val="00342A00"/>
    <w:rsid w:val="003B3445"/>
    <w:rsid w:val="003C12BA"/>
    <w:rsid w:val="005160BC"/>
    <w:rsid w:val="005A261B"/>
    <w:rsid w:val="005F4792"/>
    <w:rsid w:val="007A4337"/>
    <w:rsid w:val="008D3DEF"/>
    <w:rsid w:val="00A75301"/>
    <w:rsid w:val="00AD2EF8"/>
    <w:rsid w:val="00C270B8"/>
    <w:rsid w:val="00C41FC0"/>
    <w:rsid w:val="00C73A8B"/>
    <w:rsid w:val="00CB7B49"/>
    <w:rsid w:val="00DC5F59"/>
    <w:rsid w:val="00EC7506"/>
    <w:rsid w:val="00EF41B9"/>
    <w:rsid w:val="00FA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D10C8"/>
  <w15:chartTrackingRefBased/>
  <w15:docId w15:val="{6DF5D337-8305-42E1-A60E-CB4807A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3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23A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A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2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70B8"/>
  </w:style>
  <w:style w:type="paragraph" w:styleId="Voettekst">
    <w:name w:val="footer"/>
    <w:basedOn w:val="Standaard"/>
    <w:link w:val="VoettekstChar"/>
    <w:uiPriority w:val="99"/>
    <w:unhideWhenUsed/>
    <w:rsid w:val="00C27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70B8"/>
  </w:style>
  <w:style w:type="paragraph" w:styleId="Lijstalinea">
    <w:name w:val="List Paragraph"/>
    <w:basedOn w:val="Standaard"/>
    <w:uiPriority w:val="34"/>
    <w:qFormat/>
    <w:rsid w:val="005F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6" ma:contentTypeDescription="Een nieuw document maken." ma:contentTypeScope="" ma:versionID="7fe18b1a06a904c6259f887bdd1a399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0898b0b63e522cea48b096f21a662b8a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BBC2C-2F48-47BE-B2B9-249411B1698F}">
  <ds:schemaRefs>
    <ds:schemaRef ds:uri="http://schemas.microsoft.com/office/2006/documentManagement/types"/>
    <ds:schemaRef ds:uri="915d7cad-3e71-4cea-95bb-ac32222adf06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2ac19c3-1cff-4f70-a585-2de21a3866c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A1DFAD-06F1-4877-8024-F3DA28D7D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5E485-3EC4-441C-BA51-FDE97C746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2023-06-10T09:00:00Z</dcterms:created>
  <dcterms:modified xsi:type="dcterms:W3CDTF">2023-06-10T09:00:00Z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